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line="560" w:lineRule="atLeas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平顶山海关关于</w:t>
      </w:r>
      <w:r>
        <w:rPr>
          <w:rFonts w:ascii="方正小标宋_GBK" w:eastAsia="方正小标宋_GBK"/>
          <w:sz w:val="36"/>
          <w:szCs w:val="36"/>
        </w:rPr>
        <w:t>2026</w:t>
      </w:r>
      <w:r>
        <w:rPr>
          <w:rFonts w:hint="eastAsia" w:ascii="方正小标宋_GBK" w:eastAsia="方正小标宋_GBK"/>
          <w:sz w:val="36"/>
          <w:szCs w:val="36"/>
        </w:rPr>
        <w:t>年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5</w:t>
      </w:r>
      <w:r>
        <w:rPr>
          <w:rFonts w:hint="eastAsia" w:ascii="方正小标宋_GBK" w:eastAsia="方正小标宋_GBK"/>
          <w:sz w:val="36"/>
          <w:szCs w:val="36"/>
        </w:rPr>
        <w:t>月“关长接待日”</w:t>
      </w:r>
    </w:p>
    <w:p>
      <w:pPr>
        <w:pStyle w:val="13"/>
        <w:spacing w:line="560" w:lineRule="atLeas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工作安排</w:t>
      </w:r>
    </w:p>
    <w:p>
      <w:pPr>
        <w:pStyle w:val="13"/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按照《平顶山海关关长接待日实施办法》要求，现</w:t>
      </w:r>
      <w:r>
        <w:rPr>
          <w:rFonts w:ascii="Times New Roman" w:hAnsi="Times New Roman" w:eastAsia="方正仿宋_GBK" w:cs="Times New Roman"/>
          <w:sz w:val="32"/>
          <w:szCs w:val="32"/>
        </w:rPr>
        <w:t>将2026年</w:t>
      </w:r>
      <w:r>
        <w:rPr>
          <w:rFonts w:hint="eastAsia" w:asci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月关长接</w:t>
      </w:r>
      <w:r>
        <w:rPr>
          <w:rFonts w:hint="eastAsia" w:ascii="方正仿宋_GBK" w:eastAsia="方正仿宋_GBK"/>
          <w:sz w:val="32"/>
          <w:szCs w:val="32"/>
        </w:rPr>
        <w:t>待日有关事项通知如下：</w:t>
      </w:r>
    </w:p>
    <w:p>
      <w:pPr>
        <w:spacing w:line="560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一、接待时间</w:t>
      </w:r>
    </w:p>
    <w:p>
      <w:pPr>
        <w:pStyle w:val="14"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2"/>
          <w:szCs w:val="32"/>
          <w:vertAlign w:val="baseline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32"/>
          <w:szCs w:val="32"/>
          <w:vertAlign w:val="baseline"/>
        </w:rPr>
        <w:t>2026</w:t>
      </w:r>
      <w:r>
        <w:rPr>
          <w:rFonts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2"/>
          <w:szCs w:val="32"/>
          <w:vertAlign w:val="baseline"/>
        </w:rPr>
        <w:t>年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32"/>
          <w:szCs w:val="32"/>
          <w:vertAlign w:val="baseline"/>
        </w:rPr>
        <w:t>5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2"/>
          <w:szCs w:val="32"/>
          <w:vertAlign w:val="baseline"/>
        </w:rPr>
        <w:t>月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333333"/>
          <w:spacing w:val="0"/>
          <w:sz w:val="32"/>
          <w:szCs w:val="32"/>
          <w:vertAlign w:val="baseline"/>
        </w:rPr>
        <w:t>29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2"/>
          <w:szCs w:val="32"/>
          <w:vertAlign w:val="baseline"/>
        </w:rPr>
        <w:t>日（周五）  </w:t>
      </w:r>
    </w:p>
    <w:p>
      <w:pPr>
        <w:pStyle w:val="14"/>
        <w:spacing w:line="560" w:lineRule="exact"/>
        <w:ind w:firstLine="420" w:firstLineChars="200"/>
      </w:pPr>
      <w:r>
        <w:rPr>
          <w:rFonts w:ascii="仿宋" w:eastAsia="仿宋"/>
        </w:rPr>
        <w:t xml:space="preserve"> </w:t>
      </w:r>
      <w:r>
        <w:rPr>
          <w:rFonts w:hint="eastAsia" w:ascii="方正黑体_GBK" w:eastAsia="方正黑体_GBK"/>
          <w:sz w:val="32"/>
          <w:szCs w:val="32"/>
        </w:rPr>
        <w:t xml:space="preserve"> 二、接待领导</w:t>
      </w:r>
    </w:p>
    <w:p>
      <w:pPr>
        <w:pStyle w:val="22"/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2"/>
          <w:szCs w:val="32"/>
          <w:vertAlign w:val="baseline"/>
        </w:rPr>
        <w:t>党委委员、副关长</w:t>
      </w:r>
      <w:r>
        <w:rPr>
          <w:rFonts w:ascii="Helvetica" w:hAnsi="Helvetica" w:eastAsia="Helvetica" w:cs="Helvetica"/>
          <w:i w:val="0"/>
          <w:caps w:val="0"/>
          <w:color w:val="333333"/>
          <w:spacing w:val="0"/>
          <w:sz w:val="24"/>
          <w:szCs w:val="24"/>
          <w:shd w:val="clear" w:fill="FFFFFF"/>
        </w:rPr>
        <w:t> </w:t>
      </w:r>
      <w:r>
        <w:rPr>
          <w:rFonts w:hint="eastAsia" w:ascii="方正仿宋_GBK" w:hAnsi="方正仿宋_GBK" w:eastAsia="方正仿宋_GBK" w:cs="方正仿宋_GBK"/>
          <w:b w:val="0"/>
          <w:i w:val="0"/>
          <w:caps w:val="0"/>
          <w:color w:val="333333"/>
          <w:spacing w:val="0"/>
          <w:sz w:val="32"/>
          <w:szCs w:val="32"/>
          <w:vertAlign w:val="baseline"/>
        </w:rPr>
        <w:t>周宾</w:t>
      </w:r>
    </w:p>
    <w:p>
      <w:pPr>
        <w:spacing w:line="560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三、接待地点</w:t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平顶山市新华区龙翔大道与夏耘路交叉口平顶山</w:t>
      </w:r>
      <w:r>
        <w:rPr>
          <w:rFonts w:ascii="Times New Roman" w:hAnsi="Times New Roman" w:eastAsia="方正仿宋_GBK" w:cs="Times New Roman"/>
          <w:sz w:val="32"/>
          <w:szCs w:val="32"/>
        </w:rPr>
        <w:t>海关5</w:t>
      </w:r>
      <w:r>
        <w:rPr>
          <w:rFonts w:hint="eastAsia" w:ascii="方正仿宋_GBK" w:eastAsia="方正仿宋_GBK"/>
          <w:sz w:val="32"/>
          <w:szCs w:val="32"/>
        </w:rPr>
        <w:t>楼当值关领导办公室</w:t>
      </w:r>
    </w:p>
    <w:p>
      <w:pPr>
        <w:spacing w:line="560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四、预约方式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请来访人员应提前三天通过电话提前预约，需简要陈述所反映的问题并明确预约参加关长接待日。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预约联系人：</w:t>
      </w:r>
      <w:r>
        <w:rPr>
          <w:rFonts w:ascii="Times New Roman" w:hAnsi="Times New Roman" w:eastAsia="方正仿宋_GBK"/>
          <w:sz w:val="32"/>
          <w:szCs w:val="32"/>
        </w:rPr>
        <w:t>孙芳兴</w:t>
      </w:r>
    </w:p>
    <w:p>
      <w:pPr>
        <w:spacing w:line="560" w:lineRule="exact"/>
        <w:ind w:firstLine="640" w:firstLineChars="200"/>
        <w:rPr>
          <w:rFonts w:ascii="仿宋" w:eastAsia="仿宋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预约电话：</w:t>
      </w:r>
      <w:r>
        <w:rPr>
          <w:rFonts w:ascii="Times New Roman" w:hAnsi="Times New Roman" w:eastAsia="方正仿宋_GBK"/>
          <w:sz w:val="32"/>
          <w:szCs w:val="32"/>
        </w:rPr>
        <w:t>0375-6171811</w:t>
      </w:r>
    </w:p>
    <w:p>
      <w:pPr>
        <w:spacing w:line="560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五、注意事项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（一）来访人员预约时需提供有效联系方式，并按照工作人员反馈的时间准时参加，来访时需携带有效身份证件。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（二）来访人员需遵守《信访工作条例》有关规定。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特此通知。</w:t>
      </w:r>
      <w:bookmarkStart w:id="0" w:name="_GoBack"/>
      <w:bookmarkEnd w:id="0"/>
    </w:p>
    <w:p>
      <w:pPr>
        <w:spacing w:line="560" w:lineRule="exact"/>
        <w:ind w:firstLine="5120" w:firstLineChars="16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平顶山海关</w:t>
      </w:r>
    </w:p>
    <w:p>
      <w:pPr>
        <w:spacing w:line="560" w:lineRule="exact"/>
        <w:ind w:firstLine="4800" w:firstLineChars="1500"/>
        <w:rPr>
          <w:rFonts w:ascii="Times New Roman" w:hAnsi="Times New Roman" w:eastAsia="方正仿宋_GBK"/>
        </w:rPr>
      </w:pPr>
      <w:r>
        <w:rPr>
          <w:rFonts w:ascii="Times New Roman" w:hAnsi="Times New Roman" w:eastAsia="方正仿宋_GBK"/>
          <w:sz w:val="32"/>
          <w:szCs w:val="32"/>
        </w:rPr>
        <w:t>2026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hint="eastAsia" w:ascii="Times New Roman" w:eastAsia="方正仿宋_GBK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hint="eastAsia" w:ascii="Times New Roman" w:eastAsia="方正仿宋_GBK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bordersDoNotSurroundHeader w:val="0"/>
  <w:bordersDoNotSurroundFooter w:val="0"/>
  <w:documentProtection w:enforcement="0"/>
  <w:defaultTabStop w:val="420"/>
  <w:drawingGridHorizontalSpacing w:val="157"/>
  <w:drawingGridVerticalSpacing w:val="28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doNotWrapTextWithPunct/>
    <w:doNotUseEastAsianBreakRules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rsids>
    <w:rsidRoot w:val="00000000"/>
    <w:rsid w:val="17320C5C"/>
    <w:rsid w:val="5070453B"/>
    <w:rsid w:val="70245A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5"/>
    <w:basedOn w:val="1"/>
    <w:next w:val="1"/>
    <w:qFormat/>
    <w:uiPriority w:val="0"/>
    <w:pPr>
      <w:ind w:left="1680"/>
    </w:pPr>
  </w:style>
  <w:style w:type="paragraph" w:styleId="6">
    <w:name w:val="toc 3"/>
    <w:basedOn w:val="1"/>
    <w:next w:val="1"/>
    <w:qFormat/>
    <w:uiPriority w:val="0"/>
    <w:pPr>
      <w:ind w:left="84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customStyle="1" w:styleId="11">
    <w:name w:val="样式 5 10 磅"/>
    <w:next w:val="6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2">
    <w:name w:val="样式 7 10 磅"/>
    <w:next w:val="5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3">
    <w:name w:val="样式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4">
    <w:name w:val="样式 1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5">
    <w:name w:val="样式 2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6">
    <w:name w:val="样式 3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7">
    <w:name w:val="样式 4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8">
    <w:name w:val="样式 6 10 磅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19">
    <w:name w:val="样式 8 10 磅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20">
    <w:name w:val="样式 9 10 磅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21">
    <w:name w:val="样式 10 10 磅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11 10 磅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zhengzhou</Company>
  <Pages>1</Pages>
  <Words>293</Words>
  <Characters>318</Characters>
  <Lines>23</Lines>
  <Paragraphs>19</Paragraphs>
  <TotalTime>0</TotalTime>
  <ScaleCrop>false</ScaleCrop>
  <LinksUpToDate>false</LinksUpToDate>
  <CharactersWithSpaces>321</CharactersWithSpaces>
  <Application>WPS Office_11.8.2.8411_F1E327BC-269C-435d-A152-05C5408002CA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2025-07-04T00:43:00Z</dcterms:created>
  <dc:creator>a</dc:creator>
  <cp:lastModifiedBy>4605790</cp:lastModifiedBy>
  <dcterms:modified xsi:type="dcterms:W3CDTF">2026-05-21T08:58:09Z</dcterms:modified>
  <dc:title>平顶山海关关于2025年4月关长接待日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